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83" w:rsidRDefault="000E0383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Презентация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Бизнес-план: Создание предприятия по переработке полимерных отходов в ПВД гранул</w:t>
      </w:r>
      <w:r>
        <w:rPr>
          <w:rFonts w:ascii="Arial" w:hAnsi="Arial" w:cs="Arial"/>
          <w:sz w:val="24"/>
          <w:szCs w:val="24"/>
        </w:rPr>
        <w:t>у.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Описание бизнес</w:t>
      </w:r>
      <w:r w:rsidR="000E0383">
        <w:rPr>
          <w:rFonts w:ascii="Arial" w:hAnsi="Arial" w:cs="Arial"/>
          <w:sz w:val="24"/>
          <w:szCs w:val="24"/>
        </w:rPr>
        <w:t xml:space="preserve"> </w:t>
      </w:r>
      <w:r w:rsidRPr="00904D50">
        <w:rPr>
          <w:rFonts w:ascii="Arial" w:hAnsi="Arial" w:cs="Arial"/>
          <w:sz w:val="24"/>
          <w:szCs w:val="24"/>
        </w:rPr>
        <w:t>-</w:t>
      </w:r>
      <w:r w:rsidR="000E0383">
        <w:rPr>
          <w:rFonts w:ascii="Arial" w:hAnsi="Arial" w:cs="Arial"/>
          <w:sz w:val="24"/>
          <w:szCs w:val="24"/>
        </w:rPr>
        <w:t xml:space="preserve"> </w:t>
      </w:r>
      <w:r w:rsidRPr="00904D50">
        <w:rPr>
          <w:rFonts w:ascii="Arial" w:hAnsi="Arial" w:cs="Arial"/>
          <w:sz w:val="24"/>
          <w:szCs w:val="24"/>
        </w:rPr>
        <w:t>идеи</w:t>
      </w:r>
      <w:r w:rsidR="000E0383">
        <w:rPr>
          <w:rFonts w:ascii="Arial" w:hAnsi="Arial" w:cs="Arial"/>
          <w:sz w:val="24"/>
          <w:szCs w:val="24"/>
        </w:rPr>
        <w:t xml:space="preserve"> </w:t>
      </w:r>
      <w:r w:rsidRPr="00904D50">
        <w:rPr>
          <w:rFonts w:ascii="Arial" w:hAnsi="Arial" w:cs="Arial"/>
          <w:sz w:val="24"/>
          <w:szCs w:val="24"/>
        </w:rPr>
        <w:t>инвестиционного проекта: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Предлагается создание предприятия по сбору и переработке полимерных отходов, в последующем получения полуфабриката</w:t>
      </w:r>
      <w:r>
        <w:rPr>
          <w:rFonts w:ascii="Arial" w:hAnsi="Arial" w:cs="Arial"/>
          <w:sz w:val="24"/>
          <w:szCs w:val="24"/>
        </w:rPr>
        <w:t xml:space="preserve"> в виде гранул</w:t>
      </w:r>
      <w:r w:rsidRPr="00904D50">
        <w:rPr>
          <w:rFonts w:ascii="Arial" w:hAnsi="Arial" w:cs="Arial"/>
          <w:sz w:val="24"/>
          <w:szCs w:val="24"/>
        </w:rPr>
        <w:t>.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В рамках бизнес</w:t>
      </w:r>
      <w:r w:rsidR="000E0383">
        <w:rPr>
          <w:rFonts w:ascii="Arial" w:hAnsi="Arial" w:cs="Arial"/>
          <w:sz w:val="24"/>
          <w:szCs w:val="24"/>
        </w:rPr>
        <w:t xml:space="preserve"> </w:t>
      </w:r>
      <w:r w:rsidRPr="00904D50">
        <w:rPr>
          <w:rFonts w:ascii="Arial" w:hAnsi="Arial" w:cs="Arial"/>
          <w:sz w:val="24"/>
          <w:szCs w:val="24"/>
        </w:rPr>
        <w:t>-</w:t>
      </w:r>
      <w:r w:rsidR="000E0383">
        <w:rPr>
          <w:rFonts w:ascii="Arial" w:hAnsi="Arial" w:cs="Arial"/>
          <w:sz w:val="24"/>
          <w:szCs w:val="24"/>
        </w:rPr>
        <w:t xml:space="preserve"> </w:t>
      </w:r>
      <w:r w:rsidRPr="00904D50">
        <w:rPr>
          <w:rFonts w:ascii="Arial" w:hAnsi="Arial" w:cs="Arial"/>
          <w:sz w:val="24"/>
          <w:szCs w:val="24"/>
        </w:rPr>
        <w:t>проекта</w:t>
      </w:r>
      <w:r w:rsidR="000E0383">
        <w:rPr>
          <w:rFonts w:ascii="Arial" w:hAnsi="Arial" w:cs="Arial"/>
          <w:sz w:val="24"/>
          <w:szCs w:val="24"/>
        </w:rPr>
        <w:t xml:space="preserve"> </w:t>
      </w:r>
      <w:r w:rsidRPr="00904D50">
        <w:rPr>
          <w:rFonts w:ascii="Arial" w:hAnsi="Arial" w:cs="Arial"/>
          <w:sz w:val="24"/>
          <w:szCs w:val="24"/>
        </w:rPr>
        <w:t>предполагается выпуск продукции вторичной переработки полимерных отходов, предназначенной для дальнейшей реализации предприятиям использующий данный вид продукции для последующего использования.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Данный вид производства из полимерного сырья развиваются во всех регионах России и спрос на вторичные полимеры устойчиво растет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Цель бизнес проекта: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 xml:space="preserve">Цель проекта состоит в создании комплекса по переработке полимерных отходов и производства вторичного сырья.  Построенный завод по переработке отходов позволит перевести переработку полимерных отходов из затратного проекта в доходный и прибыльный бизнес. Проект </w:t>
      </w:r>
      <w:r>
        <w:rPr>
          <w:rFonts w:ascii="Arial" w:hAnsi="Arial" w:cs="Arial"/>
          <w:sz w:val="24"/>
          <w:szCs w:val="24"/>
        </w:rPr>
        <w:t>возведения</w:t>
      </w:r>
      <w:r w:rsidRPr="00904D50">
        <w:rPr>
          <w:rFonts w:ascii="Arial" w:hAnsi="Arial" w:cs="Arial"/>
          <w:sz w:val="24"/>
          <w:szCs w:val="24"/>
        </w:rPr>
        <w:t xml:space="preserve"> завода также направлен на экологическое оздоровление территории (региона РФ) где будет располагаться предприятие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Производственная мощность предприятия составляет 1</w:t>
      </w:r>
      <w:r>
        <w:rPr>
          <w:rFonts w:ascii="Arial" w:hAnsi="Arial" w:cs="Arial"/>
          <w:sz w:val="24"/>
          <w:szCs w:val="24"/>
        </w:rPr>
        <w:t>70</w:t>
      </w:r>
      <w:r w:rsidRPr="00904D50">
        <w:rPr>
          <w:rFonts w:ascii="Arial" w:hAnsi="Arial" w:cs="Arial"/>
          <w:sz w:val="24"/>
          <w:szCs w:val="24"/>
        </w:rPr>
        <w:t xml:space="preserve"> тонн полимерных отходов в месяц.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Описание рынка и возможностей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Основной объем пластиковых отходов, уничтожают захоронением в почву или сжиганием. При захоронении пластиковые отходы не подвергаются гниению, коррозии, а при сжигании,  в атмосферу выделяется большое количество вредных веществ.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Внедрение технологий переработки пластиковых отходов тормозиться следующими факторами:</w:t>
      </w:r>
    </w:p>
    <w:p w:rsidR="00D64BF7" w:rsidRPr="00904D50" w:rsidRDefault="00D64BF7" w:rsidP="00D64BF7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Отсутствием в России организационных и нормативно-технических условий приемлемого качества вторичного сырья, производимого из полимерных отходов;</w:t>
      </w:r>
    </w:p>
    <w:p w:rsidR="00D64BF7" w:rsidRPr="00904D50" w:rsidRDefault="00D64BF7" w:rsidP="00D64BF7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Низкая конкурентоспособность продукции полимерных отходов</w:t>
      </w:r>
    </w:p>
    <w:p w:rsidR="00D64BF7" w:rsidRPr="00904D50" w:rsidRDefault="00D64BF7" w:rsidP="00D64BF7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Отсутствие экономических условий для сбора и переработки основной массы пластиковых отходов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 xml:space="preserve">Вместе с тем, ожидается, что в ближайшие 5 лет производство и потребление пластиков в России будет опережать темпы роста промышленного производства, </w:t>
      </w:r>
      <w:proofErr w:type="gramStart"/>
      <w:r w:rsidRPr="00904D50">
        <w:rPr>
          <w:rFonts w:ascii="Arial" w:hAnsi="Arial" w:cs="Arial"/>
          <w:sz w:val="24"/>
          <w:szCs w:val="24"/>
        </w:rPr>
        <w:t>а</w:t>
      </w:r>
      <w:proofErr w:type="gramEnd"/>
      <w:r w:rsidRPr="00904D50">
        <w:rPr>
          <w:rFonts w:ascii="Arial" w:hAnsi="Arial" w:cs="Arial"/>
          <w:sz w:val="24"/>
          <w:szCs w:val="24"/>
        </w:rPr>
        <w:t xml:space="preserve"> следовательно способствовать дальнейшему обострению экологических и экономических проблем, связанных с ростом образования полимерных отходов.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 xml:space="preserve">Сегодня в России перерабатывается незначительная часть пластиковых отходов, причем 70-80% переработки приходится на долю промышленных отходов. Поэтому, проблема переработки, обретает актуальное значение не </w:t>
      </w:r>
      <w:r w:rsidRPr="00904D50">
        <w:rPr>
          <w:rFonts w:ascii="Arial" w:hAnsi="Arial" w:cs="Arial"/>
          <w:sz w:val="24"/>
          <w:szCs w:val="24"/>
        </w:rPr>
        <w:lastRenderedPageBreak/>
        <w:t xml:space="preserve">только с позиции охраны окружающей среды, но и </w:t>
      </w:r>
      <w:proofErr w:type="gramStart"/>
      <w:r w:rsidRPr="00904D50">
        <w:rPr>
          <w:rFonts w:ascii="Arial" w:hAnsi="Arial" w:cs="Arial"/>
          <w:sz w:val="24"/>
          <w:szCs w:val="24"/>
        </w:rPr>
        <w:t>так</w:t>
      </w:r>
      <w:proofErr w:type="gramEnd"/>
      <w:r w:rsidRPr="00904D50">
        <w:rPr>
          <w:rFonts w:ascii="Arial" w:hAnsi="Arial" w:cs="Arial"/>
          <w:sz w:val="24"/>
          <w:szCs w:val="24"/>
        </w:rPr>
        <w:t xml:space="preserve"> же связанно с увеличивающимся дефицитом первичного полимерного сырья, которое изготавливается из нефтепродуктов.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Pr="00904D50">
        <w:rPr>
          <w:rFonts w:ascii="Arial" w:hAnsi="Arial" w:cs="Arial"/>
          <w:sz w:val="24"/>
          <w:szCs w:val="24"/>
        </w:rPr>
        <w:t>апитальные и эксплуатационные затраты по основным способам утилизации отходов, не превышают, а в ряде случаев даже ниже затрат, на их уничтожение. Это связано со специфическими способностями пластмасс, значительно затрудняющими или делающими невозможными, известные методы уничтожения твердых отходов.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Использование отходов полимеров позволяет существенно экономить первичное сырье (прежде всего нефт</w:t>
      </w:r>
      <w:r>
        <w:rPr>
          <w:rFonts w:ascii="Arial" w:hAnsi="Arial" w:cs="Arial"/>
          <w:sz w:val="24"/>
          <w:szCs w:val="24"/>
        </w:rPr>
        <w:t>ь</w:t>
      </w:r>
      <w:r w:rsidRPr="00904D50">
        <w:rPr>
          <w:rFonts w:ascii="Arial" w:hAnsi="Arial" w:cs="Arial"/>
          <w:sz w:val="24"/>
          <w:szCs w:val="24"/>
        </w:rPr>
        <w:t xml:space="preserve">) и электроэнергию. Также положительной стороной утилизации пластиковых отходов является и </w:t>
      </w:r>
      <w:proofErr w:type="spellStart"/>
      <w:r w:rsidRPr="00904D50">
        <w:rPr>
          <w:rFonts w:ascii="Arial" w:hAnsi="Arial" w:cs="Arial"/>
          <w:sz w:val="24"/>
          <w:szCs w:val="24"/>
        </w:rPr>
        <w:t>точто</w:t>
      </w:r>
      <w:proofErr w:type="spellEnd"/>
      <w:r w:rsidRPr="00904D50">
        <w:rPr>
          <w:rFonts w:ascii="Arial" w:hAnsi="Arial" w:cs="Arial"/>
          <w:sz w:val="24"/>
          <w:szCs w:val="24"/>
        </w:rPr>
        <w:t xml:space="preserve"> в процессе переработки, получается дополните</w:t>
      </w:r>
      <w:r>
        <w:rPr>
          <w:rFonts w:ascii="Arial" w:hAnsi="Arial" w:cs="Arial"/>
          <w:sz w:val="24"/>
          <w:szCs w:val="24"/>
        </w:rPr>
        <w:t>ль</w:t>
      </w:r>
      <w:r w:rsidRPr="00904D50">
        <w:rPr>
          <w:rFonts w:ascii="Arial" w:hAnsi="Arial" w:cs="Arial"/>
          <w:sz w:val="24"/>
          <w:szCs w:val="24"/>
        </w:rPr>
        <w:t>ное количество полезных товарных продуктов для различных отраслей народного хозяйства, и не происходит повторного загрязнения окружающей среды. По этим причинам переработка пластиковых отходов является не только экономически целесообразным, но и экологически предпочтительным решением проблемы, использования полимерных отходов.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Большой объем потребления полимерных материалов характерен для предприятий, ориентированных потребительских товаров различного назначения с применением вторичных пластмасс.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Таким образом, ситуация на рынке вторичных полимеров (на полимерное сырье и изделия из него) характеризуется повышенным спросом, что говорит о целесообразности создания предприятия по переработке пластиковые отходы.</w:t>
      </w:r>
    </w:p>
    <w:p w:rsidR="00B10081" w:rsidRDefault="00B10081" w:rsidP="00D64BF7">
      <w:pPr>
        <w:spacing w:after="0" w:line="300" w:lineRule="auto"/>
      </w:pP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Преимущества проекта и рыночные возможности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1. Уникальная технология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Разработана собственная технология, переработки пластиковые отходы, позволяющая за относительно не большие деньги создать производство, продукция которого будет востребована на рынке с учетом цены и качества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2. Постоянный растущий спрос на гранулу ПВД и ПП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Продукция производства по переработке пластиковые отходы ежегодно пользуется постоянным возрастающим спросом в связи с удорожанием первичных полимеров, производство которых основано на переработке нефти.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3. Конкурентоспособная цена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Стоимость полимерных гранул, полученных в результате переработки отходов из полимеров в зависимости от качества составляет от 30 до 35 руб./</w:t>
      </w:r>
      <w:proofErr w:type="gramStart"/>
      <w:r w:rsidRPr="00904D50">
        <w:rPr>
          <w:rFonts w:ascii="Arial" w:hAnsi="Arial" w:cs="Arial"/>
          <w:sz w:val="24"/>
          <w:szCs w:val="24"/>
        </w:rPr>
        <w:t>кг</w:t>
      </w:r>
      <w:proofErr w:type="gramEnd"/>
      <w:r w:rsidRPr="00904D50">
        <w:rPr>
          <w:rFonts w:ascii="Arial" w:hAnsi="Arial" w:cs="Arial"/>
          <w:sz w:val="24"/>
          <w:szCs w:val="24"/>
        </w:rPr>
        <w:t xml:space="preserve">, а стоимость первичного </w:t>
      </w:r>
      <w:proofErr w:type="spellStart"/>
      <w:r w:rsidRPr="00904D50">
        <w:rPr>
          <w:rFonts w:ascii="Arial" w:hAnsi="Arial" w:cs="Arial"/>
          <w:sz w:val="24"/>
          <w:szCs w:val="24"/>
        </w:rPr>
        <w:t>гранулята</w:t>
      </w:r>
      <w:proofErr w:type="spellEnd"/>
      <w:r w:rsidRPr="00904D50">
        <w:rPr>
          <w:rFonts w:ascii="Arial" w:hAnsi="Arial" w:cs="Arial"/>
          <w:sz w:val="24"/>
          <w:szCs w:val="24"/>
        </w:rPr>
        <w:t xml:space="preserve"> (из нефти) равна 78-82 руб./кг.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Кроме того, прослеживается прямая зависимость внутренних цен на вторсырье от цен на нефть и первичные полимеры.</w:t>
      </w:r>
    </w:p>
    <w:p w:rsidR="00D64BF7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4. Сырье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lastRenderedPageBreak/>
        <w:t>Сырьем для ПП гранул и ПВД гранул являются пластиковые отходы производства и потребления, стоимость которых практически равна нулю(3</w:t>
      </w:r>
      <w:r>
        <w:rPr>
          <w:rFonts w:ascii="Arial" w:hAnsi="Arial" w:cs="Arial"/>
          <w:sz w:val="24"/>
          <w:szCs w:val="24"/>
        </w:rPr>
        <w:t>-5</w:t>
      </w:r>
      <w:r w:rsidRPr="00904D50">
        <w:rPr>
          <w:rFonts w:ascii="Arial" w:hAnsi="Arial" w:cs="Arial"/>
          <w:sz w:val="24"/>
          <w:szCs w:val="24"/>
        </w:rPr>
        <w:t>р/1кг), а объем для производства есть в достаточном количестве.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5. Экология</w:t>
      </w:r>
    </w:p>
    <w:p w:rsidR="00D64BF7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После полномасштабной реализации предлагаемой технологии захоронение и сжигани</w:t>
      </w:r>
      <w:r>
        <w:rPr>
          <w:rFonts w:ascii="Arial" w:hAnsi="Arial" w:cs="Arial"/>
          <w:sz w:val="24"/>
          <w:szCs w:val="24"/>
        </w:rPr>
        <w:t>е</w:t>
      </w:r>
      <w:r w:rsidRPr="00904D50">
        <w:rPr>
          <w:rFonts w:ascii="Arial" w:hAnsi="Arial" w:cs="Arial"/>
          <w:sz w:val="24"/>
          <w:szCs w:val="24"/>
        </w:rPr>
        <w:t xml:space="preserve"> пластиковы</w:t>
      </w:r>
      <w:r>
        <w:rPr>
          <w:rFonts w:ascii="Arial" w:hAnsi="Arial" w:cs="Arial"/>
          <w:sz w:val="24"/>
          <w:szCs w:val="24"/>
        </w:rPr>
        <w:t>х</w:t>
      </w:r>
      <w:r w:rsidRPr="00904D50">
        <w:rPr>
          <w:rFonts w:ascii="Arial" w:hAnsi="Arial" w:cs="Arial"/>
          <w:sz w:val="24"/>
          <w:szCs w:val="24"/>
        </w:rPr>
        <w:t xml:space="preserve"> отход</w:t>
      </w:r>
      <w:r>
        <w:rPr>
          <w:rFonts w:ascii="Arial" w:hAnsi="Arial" w:cs="Arial"/>
          <w:sz w:val="24"/>
          <w:szCs w:val="24"/>
        </w:rPr>
        <w:t>ов</w:t>
      </w:r>
      <w:r w:rsidRPr="00904D50">
        <w:rPr>
          <w:rFonts w:ascii="Arial" w:hAnsi="Arial" w:cs="Arial"/>
          <w:sz w:val="24"/>
          <w:szCs w:val="24"/>
        </w:rPr>
        <w:t xml:space="preserve"> не предусматривается.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4BF7" w:rsidRPr="009076CC" w:rsidRDefault="00D64BF7" w:rsidP="00D64BF7">
      <w:pPr>
        <w:spacing w:after="0" w:line="300" w:lineRule="auto"/>
        <w:ind w:firstLine="708"/>
        <w:rPr>
          <w:rFonts w:ascii="Arial" w:hAnsi="Arial" w:cs="Arial"/>
          <w:sz w:val="24"/>
          <w:szCs w:val="24"/>
        </w:rPr>
      </w:pPr>
      <w:r w:rsidRPr="009076CC">
        <w:rPr>
          <w:rFonts w:ascii="Arial" w:hAnsi="Arial" w:cs="Arial"/>
          <w:sz w:val="24"/>
          <w:szCs w:val="24"/>
        </w:rPr>
        <w:t>Конкуренты в Оренбуржье: В Оренбургской об</w:t>
      </w:r>
      <w:r>
        <w:rPr>
          <w:rFonts w:ascii="Arial" w:hAnsi="Arial" w:cs="Arial"/>
          <w:sz w:val="24"/>
          <w:szCs w:val="24"/>
        </w:rPr>
        <w:t>л</w:t>
      </w:r>
      <w:r w:rsidRPr="009076CC">
        <w:rPr>
          <w:rFonts w:ascii="Arial" w:hAnsi="Arial" w:cs="Arial"/>
          <w:sz w:val="24"/>
          <w:szCs w:val="24"/>
        </w:rPr>
        <w:t>асти существует предприятие конкурент “</w:t>
      </w:r>
      <w:proofErr w:type="spellStart"/>
      <w:r w:rsidRPr="009076CC">
        <w:rPr>
          <w:rFonts w:ascii="Arial" w:hAnsi="Arial" w:cs="Arial"/>
          <w:sz w:val="24"/>
          <w:szCs w:val="24"/>
        </w:rPr>
        <w:t>ОренВторПласт</w:t>
      </w:r>
      <w:proofErr w:type="spellEnd"/>
      <w:r w:rsidRPr="009076CC">
        <w:rPr>
          <w:rFonts w:ascii="Arial" w:hAnsi="Arial" w:cs="Arial"/>
          <w:sz w:val="24"/>
          <w:szCs w:val="24"/>
        </w:rPr>
        <w:t xml:space="preserve">”. Конкуренцию по выпускаемой продукции составляет нулевую, предприятие конкурент занимается производством </w:t>
      </w:r>
      <w:r>
        <w:rPr>
          <w:rFonts w:ascii="Arial" w:hAnsi="Arial" w:cs="Arial"/>
          <w:sz w:val="24"/>
          <w:szCs w:val="24"/>
        </w:rPr>
        <w:t xml:space="preserve">ПЭТ и </w:t>
      </w:r>
      <w:proofErr w:type="spellStart"/>
      <w:r>
        <w:rPr>
          <w:rFonts w:ascii="Arial" w:hAnsi="Arial" w:cs="Arial"/>
          <w:sz w:val="24"/>
          <w:szCs w:val="24"/>
        </w:rPr>
        <w:t>РЕФ</w:t>
      </w:r>
      <w:r w:rsidRPr="009076CC">
        <w:rPr>
          <w:rFonts w:ascii="Arial" w:hAnsi="Arial" w:cs="Arial"/>
          <w:sz w:val="24"/>
          <w:szCs w:val="24"/>
        </w:rPr>
        <w:t>-хлопьев</w:t>
      </w:r>
      <w:proofErr w:type="spellEnd"/>
      <w:r w:rsidRPr="009076CC">
        <w:rPr>
          <w:rFonts w:ascii="Arial" w:hAnsi="Arial" w:cs="Arial"/>
          <w:sz w:val="24"/>
          <w:szCs w:val="24"/>
        </w:rPr>
        <w:t xml:space="preserve"> что является полуфабрикатом  нашей готовой продукции. Конкурентоспособная ситуация складывается на сырьевом рынке. </w:t>
      </w:r>
      <w:proofErr w:type="spellStart"/>
      <w:r w:rsidRPr="009076CC">
        <w:rPr>
          <w:rFonts w:ascii="Arial" w:hAnsi="Arial" w:cs="Arial"/>
          <w:sz w:val="24"/>
          <w:szCs w:val="24"/>
        </w:rPr>
        <w:t>ОренВторПласт</w:t>
      </w:r>
      <w:proofErr w:type="spellEnd"/>
      <w:r w:rsidRPr="009076CC">
        <w:rPr>
          <w:rFonts w:ascii="Arial" w:hAnsi="Arial" w:cs="Arial"/>
          <w:sz w:val="24"/>
          <w:szCs w:val="24"/>
        </w:rPr>
        <w:t xml:space="preserve"> уступает в объемах производства планируемого предприятия следствием чего в условиях внутреннего сырьевого рынка может понести потери, и эта ситуация может повлечь за собой увеличение цен на сырье.</w:t>
      </w:r>
    </w:p>
    <w:p w:rsidR="00D64BF7" w:rsidRPr="009076CC" w:rsidRDefault="00D64BF7" w:rsidP="00565489">
      <w:pPr>
        <w:spacing w:after="0" w:line="300" w:lineRule="auto"/>
        <w:ind w:firstLine="708"/>
        <w:rPr>
          <w:rFonts w:ascii="Arial" w:hAnsi="Arial" w:cs="Arial"/>
          <w:sz w:val="24"/>
          <w:szCs w:val="24"/>
        </w:rPr>
      </w:pPr>
      <w:r w:rsidRPr="009076CC">
        <w:rPr>
          <w:rFonts w:ascii="Arial" w:hAnsi="Arial" w:cs="Arial"/>
          <w:sz w:val="24"/>
          <w:szCs w:val="24"/>
        </w:rPr>
        <w:t>Конкурентная стратегия:</w:t>
      </w:r>
    </w:p>
    <w:p w:rsidR="00D64BF7" w:rsidRPr="009076CC" w:rsidRDefault="00D64BF7" w:rsidP="00D64BF7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9076CC">
        <w:rPr>
          <w:rFonts w:ascii="Arial" w:hAnsi="Arial" w:cs="Arial"/>
          <w:sz w:val="24"/>
          <w:szCs w:val="24"/>
        </w:rPr>
        <w:t xml:space="preserve">Для освоения сырьевого рынка на территории   Оренбургской области необходимо заключение договоров  о непрерывной поставки сырья из близлежащих населенных пунктов области, так же заключение договоров с представителями из других областей. </w:t>
      </w:r>
    </w:p>
    <w:p w:rsidR="00D64BF7" w:rsidRPr="009076CC" w:rsidRDefault="00D64BF7" w:rsidP="00565489">
      <w:pPr>
        <w:spacing w:after="0" w:line="30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9076CC">
        <w:rPr>
          <w:rFonts w:ascii="Arial" w:hAnsi="Arial" w:cs="Arial"/>
          <w:sz w:val="24"/>
          <w:szCs w:val="24"/>
        </w:rPr>
        <w:t>В следствии</w:t>
      </w:r>
      <w:proofErr w:type="gramEnd"/>
      <w:r w:rsidRPr="009076CC">
        <w:rPr>
          <w:rFonts w:ascii="Arial" w:hAnsi="Arial" w:cs="Arial"/>
          <w:sz w:val="24"/>
          <w:szCs w:val="24"/>
        </w:rPr>
        <w:t xml:space="preserve"> окончания монополистической политики “</w:t>
      </w:r>
      <w:proofErr w:type="spellStart"/>
      <w:r w:rsidRPr="009076CC">
        <w:rPr>
          <w:rFonts w:ascii="Arial" w:hAnsi="Arial" w:cs="Arial"/>
          <w:sz w:val="24"/>
          <w:szCs w:val="24"/>
        </w:rPr>
        <w:t>ОренВторПлст</w:t>
      </w:r>
      <w:proofErr w:type="spellEnd"/>
      <w:r w:rsidRPr="009076CC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9076CC">
        <w:rPr>
          <w:rFonts w:ascii="Arial" w:hAnsi="Arial" w:cs="Arial"/>
          <w:sz w:val="24"/>
          <w:szCs w:val="24"/>
        </w:rPr>
        <w:t>спровоцируется</w:t>
      </w:r>
      <w:proofErr w:type="spellEnd"/>
      <w:r w:rsidRPr="009076CC">
        <w:rPr>
          <w:rFonts w:ascii="Arial" w:hAnsi="Arial" w:cs="Arial"/>
          <w:sz w:val="24"/>
          <w:szCs w:val="24"/>
        </w:rPr>
        <w:t xml:space="preserve"> повышенный спрос к продуктам полимерных отходов, тем самым спровоцировав малых предпринимателей на сбор и предоставление услуг по сбору сырья. </w:t>
      </w:r>
    </w:p>
    <w:p w:rsidR="00D64BF7" w:rsidRPr="009076CC" w:rsidRDefault="00D64BF7" w:rsidP="00565489">
      <w:pPr>
        <w:spacing w:after="0" w:line="300" w:lineRule="auto"/>
        <w:ind w:firstLine="708"/>
        <w:rPr>
          <w:rFonts w:ascii="Arial" w:hAnsi="Arial" w:cs="Arial"/>
          <w:sz w:val="24"/>
          <w:szCs w:val="24"/>
        </w:rPr>
      </w:pPr>
      <w:r w:rsidRPr="009076CC">
        <w:rPr>
          <w:rFonts w:ascii="Arial" w:hAnsi="Arial" w:cs="Arial"/>
          <w:sz w:val="24"/>
          <w:szCs w:val="24"/>
        </w:rPr>
        <w:t>Вторым способом от ухода сырьевой конкуренции: поиск и составление договоров с коммерсантами работающих в области полимерных отходов. Одной из особенностей договора будет являться нижний фиксированный уровень партии сырья и сроки ее поставки.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По России цены за продукцию у предприятий-конкурентов завышены, по причине увеличивающегося дефицита вторичных ресурсов для предприятий-потребителей.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Бизнес-модель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 xml:space="preserve">В качестве </w:t>
      </w:r>
      <w:proofErr w:type="spellStart"/>
      <w:proofErr w:type="gramStart"/>
      <w:r w:rsidRPr="00904D50">
        <w:rPr>
          <w:rFonts w:ascii="Arial" w:hAnsi="Arial" w:cs="Arial"/>
          <w:sz w:val="24"/>
          <w:szCs w:val="24"/>
        </w:rPr>
        <w:t>бизнес-модели</w:t>
      </w:r>
      <w:proofErr w:type="spellEnd"/>
      <w:proofErr w:type="gramEnd"/>
      <w:r w:rsidRPr="00904D50">
        <w:rPr>
          <w:rFonts w:ascii="Arial" w:hAnsi="Arial" w:cs="Arial"/>
          <w:sz w:val="24"/>
          <w:szCs w:val="24"/>
        </w:rPr>
        <w:t xml:space="preserve"> принята модель единого процесса, включающего сбор и подготовку полимерных отходов, вторичную переработку и производство ПП гранул и ПВД гранул (как готовый продукт). ПП гранул и ПВД гранул продаются другим предприятиям как сырье </w:t>
      </w:r>
      <w:proofErr w:type="gramStart"/>
      <w:r w:rsidRPr="00904D50">
        <w:rPr>
          <w:rFonts w:ascii="Arial" w:hAnsi="Arial" w:cs="Arial"/>
          <w:sz w:val="24"/>
          <w:szCs w:val="24"/>
        </w:rPr>
        <w:t>для</w:t>
      </w:r>
      <w:proofErr w:type="gramEnd"/>
      <w:r w:rsidRPr="00904D5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04D50">
        <w:rPr>
          <w:rFonts w:ascii="Arial" w:hAnsi="Arial" w:cs="Arial"/>
          <w:sz w:val="24"/>
          <w:szCs w:val="24"/>
        </w:rPr>
        <w:t>их</w:t>
      </w:r>
      <w:proofErr w:type="gramEnd"/>
      <w:r w:rsidRPr="00904D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04D50">
        <w:rPr>
          <w:rFonts w:ascii="Arial" w:hAnsi="Arial" w:cs="Arial"/>
          <w:sz w:val="24"/>
          <w:szCs w:val="24"/>
        </w:rPr>
        <w:t>производст</w:t>
      </w:r>
      <w:r w:rsidR="00565489">
        <w:rPr>
          <w:rFonts w:ascii="Arial" w:hAnsi="Arial" w:cs="Arial"/>
          <w:sz w:val="24"/>
          <w:szCs w:val="24"/>
        </w:rPr>
        <w:t>а</w:t>
      </w:r>
      <w:proofErr w:type="spellEnd"/>
      <w:r w:rsidRPr="00904D50">
        <w:rPr>
          <w:rFonts w:ascii="Arial" w:hAnsi="Arial" w:cs="Arial"/>
          <w:sz w:val="24"/>
          <w:szCs w:val="24"/>
        </w:rPr>
        <w:t>.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Предварительный прогноз продаж – кратко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В 1-</w:t>
      </w:r>
      <w:r>
        <w:rPr>
          <w:rFonts w:ascii="Arial" w:hAnsi="Arial" w:cs="Arial"/>
          <w:sz w:val="24"/>
          <w:szCs w:val="24"/>
        </w:rPr>
        <w:t>е</w:t>
      </w:r>
      <w:r w:rsidRPr="000E03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6мес</w:t>
      </w:r>
      <w:r w:rsidRPr="00904D50">
        <w:rPr>
          <w:rFonts w:ascii="Arial" w:hAnsi="Arial" w:cs="Arial"/>
          <w:sz w:val="24"/>
          <w:szCs w:val="24"/>
        </w:rPr>
        <w:t xml:space="preserve"> работы при 100% производства и 50% реализации </w:t>
      </w:r>
      <w:r>
        <w:rPr>
          <w:rFonts w:ascii="Arial" w:hAnsi="Arial" w:cs="Arial"/>
          <w:sz w:val="24"/>
          <w:szCs w:val="24"/>
        </w:rPr>
        <w:t xml:space="preserve">459 </w:t>
      </w:r>
      <w:r w:rsidRPr="00904D50">
        <w:rPr>
          <w:rFonts w:ascii="Arial" w:hAnsi="Arial" w:cs="Arial"/>
          <w:sz w:val="24"/>
          <w:szCs w:val="24"/>
        </w:rPr>
        <w:t>тонн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Во 2-</w:t>
      </w:r>
      <w:r>
        <w:rPr>
          <w:rFonts w:ascii="Arial" w:hAnsi="Arial" w:cs="Arial"/>
          <w:sz w:val="24"/>
          <w:szCs w:val="24"/>
        </w:rPr>
        <w:t>е</w:t>
      </w:r>
      <w:r w:rsidRPr="000E03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6мес с учетом увеличения продаж на 10%/мес.765</w:t>
      </w:r>
      <w:r w:rsidRPr="00904D50">
        <w:rPr>
          <w:rFonts w:ascii="Arial" w:hAnsi="Arial" w:cs="Arial"/>
          <w:sz w:val="24"/>
          <w:szCs w:val="24"/>
        </w:rPr>
        <w:t xml:space="preserve"> тонн.</w:t>
      </w:r>
      <w:r>
        <w:rPr>
          <w:rFonts w:ascii="Arial" w:hAnsi="Arial" w:cs="Arial"/>
          <w:sz w:val="24"/>
          <w:szCs w:val="24"/>
        </w:rPr>
        <w:t xml:space="preserve"> В последующем 1836тонн/год сырья в переработку 2040тонн/год. Нереализованная продукция за период первого года работы 612тонн в последующем будет </w:t>
      </w:r>
      <w:r>
        <w:rPr>
          <w:rFonts w:ascii="Arial" w:hAnsi="Arial" w:cs="Arial"/>
          <w:sz w:val="24"/>
          <w:szCs w:val="24"/>
        </w:rPr>
        <w:lastRenderedPageBreak/>
        <w:t>реализована.</w:t>
      </w:r>
      <w:r w:rsidRPr="00904D50">
        <w:rPr>
          <w:rFonts w:ascii="Arial" w:hAnsi="Arial" w:cs="Arial"/>
          <w:sz w:val="24"/>
          <w:szCs w:val="24"/>
        </w:rPr>
        <w:t xml:space="preserve"> Данный разбег продаж является стадией наработки клиентской базы.</w:t>
      </w:r>
    </w:p>
    <w:p w:rsidR="00D64BF7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Стратегия развития</w:t>
      </w:r>
      <w:r>
        <w:rPr>
          <w:rFonts w:ascii="Arial" w:hAnsi="Arial" w:cs="Arial"/>
          <w:sz w:val="24"/>
          <w:szCs w:val="24"/>
        </w:rPr>
        <w:t>: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Стратегия развития предприятия по переработке полимерных отходов включает:</w:t>
      </w:r>
    </w:p>
    <w:p w:rsidR="00D64BF7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З</w:t>
      </w:r>
      <w:r w:rsidRPr="00904D50">
        <w:rPr>
          <w:rFonts w:ascii="Arial" w:hAnsi="Arial" w:cs="Arial"/>
          <w:sz w:val="24"/>
          <w:szCs w:val="24"/>
        </w:rPr>
        <w:t>апуск линии по производству ПП гранул и ПВД гранул</w:t>
      </w:r>
    </w:p>
    <w:p w:rsidR="00D64BF7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Освоение внутреннего рынка региона, и близлежащих регионов</w:t>
      </w:r>
    </w:p>
    <w:p w:rsidR="00D64BF7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Создание конкурентоспособной продукции</w:t>
      </w:r>
    </w:p>
    <w:p w:rsidR="00D64BF7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 xml:space="preserve">Текущая ситуация по проекту 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904D50">
        <w:rPr>
          <w:rFonts w:ascii="Arial" w:hAnsi="Arial" w:cs="Arial"/>
          <w:sz w:val="24"/>
          <w:szCs w:val="24"/>
        </w:rPr>
        <w:t>Проведен выбор необходимого</w:t>
      </w:r>
      <w:r>
        <w:rPr>
          <w:rFonts w:ascii="Arial" w:hAnsi="Arial" w:cs="Arial"/>
          <w:sz w:val="24"/>
          <w:szCs w:val="24"/>
        </w:rPr>
        <w:t xml:space="preserve"> оборудования</w:t>
      </w:r>
      <w:r w:rsidRPr="00904D50">
        <w:rPr>
          <w:rFonts w:ascii="Arial" w:hAnsi="Arial" w:cs="Arial"/>
          <w:sz w:val="24"/>
          <w:szCs w:val="24"/>
        </w:rPr>
        <w:t xml:space="preserve"> (основное и вспомогательное).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904D50">
        <w:rPr>
          <w:rFonts w:ascii="Arial" w:hAnsi="Arial" w:cs="Arial"/>
          <w:sz w:val="24"/>
          <w:szCs w:val="24"/>
        </w:rPr>
        <w:t xml:space="preserve">Проведен предварительный выбор необходимой производственной площадки - земельный участок площадью 1-1,5 Га промышленного назначения с необходимыми коммуникациями (вода, тепло, электричество, </w:t>
      </w:r>
      <w:proofErr w:type="spellStart"/>
      <w:r w:rsidRPr="00904D50">
        <w:rPr>
          <w:rFonts w:ascii="Arial" w:hAnsi="Arial" w:cs="Arial"/>
          <w:sz w:val="24"/>
          <w:szCs w:val="24"/>
        </w:rPr>
        <w:t>подводж</w:t>
      </w:r>
      <w:proofErr w:type="spellEnd"/>
      <w:r w:rsidRPr="00904D50">
        <w:rPr>
          <w:rFonts w:ascii="Arial" w:hAnsi="Arial" w:cs="Arial"/>
          <w:sz w:val="24"/>
          <w:szCs w:val="24"/>
        </w:rPr>
        <w:t>/</w:t>
      </w:r>
      <w:proofErr w:type="spellStart"/>
      <w:r w:rsidRPr="00904D50">
        <w:rPr>
          <w:rFonts w:ascii="Arial" w:hAnsi="Arial" w:cs="Arial"/>
          <w:sz w:val="24"/>
          <w:szCs w:val="24"/>
        </w:rPr>
        <w:t>д</w:t>
      </w:r>
      <w:proofErr w:type="spellEnd"/>
      <w:r w:rsidRPr="00904D50">
        <w:rPr>
          <w:rFonts w:ascii="Arial" w:hAnsi="Arial" w:cs="Arial"/>
          <w:sz w:val="24"/>
          <w:szCs w:val="24"/>
        </w:rPr>
        <w:t xml:space="preserve"> путей).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 w:rsidRPr="00904D50">
        <w:rPr>
          <w:rFonts w:ascii="Arial" w:hAnsi="Arial" w:cs="Arial"/>
          <w:sz w:val="24"/>
          <w:szCs w:val="24"/>
        </w:rPr>
        <w:t xml:space="preserve">Подготовлена документация по проекту - бизнес-план, </w:t>
      </w:r>
      <w:proofErr w:type="spellStart"/>
      <w:r>
        <w:rPr>
          <w:rFonts w:ascii="Arial" w:hAnsi="Arial" w:cs="Arial"/>
          <w:sz w:val="24"/>
          <w:szCs w:val="24"/>
        </w:rPr>
        <w:t>ТЭО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Pr="00904D50">
        <w:rPr>
          <w:rFonts w:ascii="Arial" w:hAnsi="Arial" w:cs="Arial"/>
          <w:sz w:val="24"/>
          <w:szCs w:val="24"/>
        </w:rPr>
        <w:t>о</w:t>
      </w:r>
      <w:proofErr w:type="gramEnd"/>
      <w:r w:rsidRPr="00904D50">
        <w:rPr>
          <w:rFonts w:ascii="Arial" w:hAnsi="Arial" w:cs="Arial"/>
          <w:sz w:val="24"/>
          <w:szCs w:val="24"/>
        </w:rPr>
        <w:t>рганизационно-штатная</w:t>
      </w:r>
      <w:proofErr w:type="spellEnd"/>
      <w:r w:rsidRPr="00904D50">
        <w:rPr>
          <w:rFonts w:ascii="Arial" w:hAnsi="Arial" w:cs="Arial"/>
          <w:sz w:val="24"/>
          <w:szCs w:val="24"/>
        </w:rPr>
        <w:t xml:space="preserve"> структура, план по персоналу, финансовые расчеты.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Риски проекта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Проект соответствует проектам по защите окружающей среды и промышленному производству, поэтому профиль рисков достаточно сложен.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Риск завершения организации производства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Важной особенностью условий контрактов является поставка оборудования и линий «под ключ» с фиксированным графиком поставки, монтажа, установки и условиями выплат.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Технологические риски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Все технологии, используемые в комплексе по переработке полимерных отходов, - проверены и гарантированы, общий состав оборудования не является уникальным; риск потери времени и усилий с целью сбалансирования и оптимизации работы комплекса практически сведен к нулю.</w:t>
      </w:r>
    </w:p>
    <w:p w:rsidR="00565489" w:rsidRDefault="00565489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4BF7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Финансовые показатели проекта</w:t>
      </w:r>
    </w:p>
    <w:p w:rsidR="00D64BF7" w:rsidRPr="00D464F6" w:rsidRDefault="00D64BF7" w:rsidP="00D64BF7">
      <w:pPr>
        <w:spacing w:after="0" w:line="30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64F6">
        <w:rPr>
          <w:rFonts w:ascii="Arial" w:hAnsi="Arial" w:cs="Arial"/>
          <w:sz w:val="24"/>
          <w:szCs w:val="24"/>
        </w:rPr>
        <w:t>Предприятие по переработке пластиковых отходов нацелено на переработку 170тонн/мес. При учете потерь на не перерабатываемые отходы 10% получаем 153тонн/мес.  чистого  сырья для продажи.</w:t>
      </w:r>
    </w:p>
    <w:p w:rsidR="00D64BF7" w:rsidRDefault="00D64BF7" w:rsidP="00D64BF7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D464F6">
        <w:rPr>
          <w:rFonts w:ascii="Arial" w:hAnsi="Arial" w:cs="Arial"/>
          <w:sz w:val="24"/>
          <w:szCs w:val="24"/>
        </w:rPr>
        <w:t xml:space="preserve">В соответствии с нынешним </w:t>
      </w:r>
      <w:proofErr w:type="spellStart"/>
      <w:r w:rsidRPr="00D464F6">
        <w:rPr>
          <w:rFonts w:ascii="Arial" w:hAnsi="Arial" w:cs="Arial"/>
          <w:sz w:val="24"/>
          <w:szCs w:val="24"/>
        </w:rPr>
        <w:t>прайсом</w:t>
      </w:r>
      <w:proofErr w:type="spellEnd"/>
      <w:r w:rsidRPr="00D464F6">
        <w:rPr>
          <w:rFonts w:ascii="Arial" w:hAnsi="Arial" w:cs="Arial"/>
          <w:sz w:val="24"/>
          <w:szCs w:val="24"/>
        </w:rPr>
        <w:t xml:space="preserve"> 30-35руб/кг искусственно занизим цену до 25руб/кг для выхода и конкурентоспособности уже существующим предприятиям. Основной </w:t>
      </w:r>
      <w:proofErr w:type="spellStart"/>
      <w:r w:rsidRPr="00D464F6">
        <w:rPr>
          <w:rFonts w:ascii="Arial" w:hAnsi="Arial" w:cs="Arial"/>
          <w:sz w:val="24"/>
          <w:szCs w:val="24"/>
        </w:rPr>
        <w:t>валовый</w:t>
      </w:r>
      <w:proofErr w:type="spellEnd"/>
      <w:r w:rsidRPr="00D464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выручка</w:t>
      </w:r>
      <w:r w:rsidRPr="00D464F6">
        <w:rPr>
          <w:rFonts w:ascii="Arial" w:hAnsi="Arial" w:cs="Arial"/>
          <w:sz w:val="24"/>
          <w:szCs w:val="24"/>
        </w:rPr>
        <w:t xml:space="preserve"> предприятия в месяц с учетом издержек на не перерабатываемые отходы </w:t>
      </w:r>
      <w:r w:rsidRPr="00D464F6">
        <w:rPr>
          <w:rFonts w:ascii="Arial" w:hAnsi="Arial" w:cs="Arial"/>
          <w:sz w:val="24"/>
          <w:szCs w:val="24"/>
          <w:u w:val="single"/>
        </w:rPr>
        <w:t>38</w:t>
      </w:r>
      <w:r>
        <w:rPr>
          <w:rFonts w:ascii="Arial" w:hAnsi="Arial" w:cs="Arial"/>
          <w:sz w:val="24"/>
          <w:szCs w:val="24"/>
          <w:u w:val="single"/>
        </w:rPr>
        <w:t>81</w:t>
      </w:r>
      <w:r w:rsidRPr="00D464F6">
        <w:rPr>
          <w:rFonts w:ascii="Arial" w:hAnsi="Arial" w:cs="Arial"/>
          <w:sz w:val="24"/>
          <w:szCs w:val="24"/>
        </w:rPr>
        <w:t xml:space="preserve">тыс/руб. без </w:t>
      </w:r>
      <w:r>
        <w:rPr>
          <w:rFonts w:ascii="Arial" w:hAnsi="Arial" w:cs="Arial"/>
          <w:sz w:val="24"/>
          <w:szCs w:val="24"/>
        </w:rPr>
        <w:t xml:space="preserve">издержек и </w:t>
      </w:r>
      <w:r w:rsidRPr="00D464F6">
        <w:rPr>
          <w:rFonts w:ascii="Arial" w:hAnsi="Arial" w:cs="Arial"/>
          <w:sz w:val="24"/>
          <w:szCs w:val="24"/>
        </w:rPr>
        <w:t>НДС</w:t>
      </w:r>
      <w:r>
        <w:rPr>
          <w:rFonts w:ascii="Arial" w:hAnsi="Arial" w:cs="Arial"/>
          <w:sz w:val="24"/>
          <w:szCs w:val="24"/>
        </w:rPr>
        <w:t xml:space="preserve">. С учетом издержек производства  </w:t>
      </w:r>
      <w:r w:rsidRPr="00E8149B">
        <w:rPr>
          <w:rFonts w:ascii="Arial" w:hAnsi="Arial" w:cs="Arial"/>
          <w:sz w:val="24"/>
          <w:szCs w:val="24"/>
          <w:u w:val="single"/>
        </w:rPr>
        <w:t>1397</w:t>
      </w:r>
      <w:r w:rsidRPr="00D464F6">
        <w:rPr>
          <w:rFonts w:ascii="Arial" w:hAnsi="Arial" w:cs="Arial"/>
          <w:sz w:val="24"/>
          <w:szCs w:val="24"/>
        </w:rPr>
        <w:t>тыс/руб. в месяц (при условии 100% реализации готовой продукции)</w:t>
      </w:r>
      <w:r>
        <w:rPr>
          <w:rFonts w:ascii="Arial" w:hAnsi="Arial" w:cs="Arial"/>
          <w:sz w:val="24"/>
          <w:szCs w:val="24"/>
        </w:rPr>
        <w:t>.</w:t>
      </w:r>
    </w:p>
    <w:p w:rsidR="00D64BF7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904D50">
        <w:rPr>
          <w:rFonts w:ascii="Arial" w:hAnsi="Arial" w:cs="Arial"/>
          <w:sz w:val="24"/>
          <w:szCs w:val="24"/>
        </w:rPr>
        <w:t>рганизационно-штатная структура, план по персоналу</w:t>
      </w:r>
      <w:r>
        <w:rPr>
          <w:rFonts w:ascii="Arial" w:hAnsi="Arial" w:cs="Arial"/>
          <w:sz w:val="24"/>
          <w:szCs w:val="24"/>
        </w:rPr>
        <w:t>:</w:t>
      </w:r>
    </w:p>
    <w:p w:rsidR="00D64BF7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Ген</w:t>
      </w:r>
      <w:proofErr w:type="gramStart"/>
      <w:r>
        <w:rPr>
          <w:rFonts w:ascii="Arial" w:hAnsi="Arial" w:cs="Arial"/>
          <w:sz w:val="24"/>
          <w:szCs w:val="24"/>
        </w:rPr>
        <w:t>.Д</w:t>
      </w:r>
      <w:proofErr w:type="gramEnd"/>
      <w:r>
        <w:rPr>
          <w:rFonts w:ascii="Arial" w:hAnsi="Arial" w:cs="Arial"/>
          <w:sz w:val="24"/>
          <w:szCs w:val="24"/>
        </w:rPr>
        <w:t xml:space="preserve">иректор, Специалист, Бухгалтер(экономист), Нормировщик-табельщик(кадровик), </w:t>
      </w:r>
      <w:proofErr w:type="spellStart"/>
      <w:r>
        <w:rPr>
          <w:rFonts w:ascii="Arial" w:hAnsi="Arial" w:cs="Arial"/>
          <w:sz w:val="24"/>
          <w:szCs w:val="24"/>
        </w:rPr>
        <w:t>Маркетолог</w:t>
      </w:r>
      <w:proofErr w:type="spellEnd"/>
      <w:r>
        <w:rPr>
          <w:rFonts w:ascii="Arial" w:hAnsi="Arial" w:cs="Arial"/>
          <w:sz w:val="24"/>
          <w:szCs w:val="24"/>
        </w:rPr>
        <w:t>(менеджер), Рабочий персонал 37чел(2 водителя, 1 кладовщик, 2 электрика, 4чел. охраны, 12 сортировщиков, 8 технологически персонал, 8 фасовщиков). Общий состав предприятия 42 человек.</w:t>
      </w:r>
    </w:p>
    <w:p w:rsidR="00D64BF7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предприятии будет действовать дневной и четырех сменный график работы.</w:t>
      </w:r>
    </w:p>
    <w:p w:rsidR="00565489" w:rsidRDefault="00565489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Объем и структура инвестиций</w:t>
      </w:r>
      <w:r>
        <w:rPr>
          <w:rFonts w:ascii="Arial" w:hAnsi="Arial" w:cs="Arial"/>
          <w:sz w:val="24"/>
          <w:szCs w:val="24"/>
        </w:rPr>
        <w:t>:</w:t>
      </w:r>
    </w:p>
    <w:p w:rsidR="00D64BF7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Производственное помещение с необходимыми коммуникациями и земельным участком 1-1,5 га  12млн руб.</w:t>
      </w:r>
    </w:p>
    <w:p w:rsidR="00D64BF7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Покупка и оформление офиса предприятия 2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млн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руб.</w:t>
      </w:r>
    </w:p>
    <w:p w:rsidR="00D64BF7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Учитывая технологию переработки полимерных отходов и получения готового продукта, на комплексе планируется установка</w:t>
      </w:r>
      <w:r>
        <w:rPr>
          <w:rFonts w:ascii="Arial" w:hAnsi="Arial" w:cs="Arial"/>
          <w:sz w:val="24"/>
          <w:szCs w:val="24"/>
        </w:rPr>
        <w:t>:</w:t>
      </w:r>
      <w:r w:rsidRPr="00904D50">
        <w:rPr>
          <w:rFonts w:ascii="Arial" w:hAnsi="Arial" w:cs="Arial"/>
          <w:sz w:val="24"/>
          <w:szCs w:val="24"/>
        </w:rPr>
        <w:t xml:space="preserve"> одного моечного комплекса и одной технологической линии </w:t>
      </w:r>
      <w:proofErr w:type="spellStart"/>
      <w:r w:rsidRPr="00904D50">
        <w:rPr>
          <w:rFonts w:ascii="Arial" w:hAnsi="Arial" w:cs="Arial"/>
          <w:sz w:val="24"/>
          <w:szCs w:val="24"/>
        </w:rPr>
        <w:t>переработки</w:t>
      </w:r>
      <w:proofErr w:type="gramStart"/>
      <w:r>
        <w:rPr>
          <w:rFonts w:ascii="Arial" w:hAnsi="Arial" w:cs="Arial"/>
          <w:sz w:val="24"/>
          <w:szCs w:val="24"/>
        </w:rPr>
        <w:t>.О</w:t>
      </w:r>
      <w:proofErr w:type="gramEnd"/>
      <w:r w:rsidRPr="00904D50">
        <w:rPr>
          <w:rFonts w:ascii="Arial" w:hAnsi="Arial" w:cs="Arial"/>
          <w:sz w:val="24"/>
          <w:szCs w:val="24"/>
        </w:rPr>
        <w:t>бщая</w:t>
      </w:r>
      <w:proofErr w:type="spellEnd"/>
      <w:r w:rsidRPr="00904D50">
        <w:rPr>
          <w:rFonts w:ascii="Arial" w:hAnsi="Arial" w:cs="Arial"/>
          <w:sz w:val="24"/>
          <w:szCs w:val="24"/>
        </w:rPr>
        <w:t xml:space="preserve"> стоимость</w:t>
      </w:r>
      <w:r>
        <w:rPr>
          <w:rFonts w:ascii="Arial" w:hAnsi="Arial" w:cs="Arial"/>
          <w:sz w:val="24"/>
          <w:szCs w:val="24"/>
        </w:rPr>
        <w:t xml:space="preserve"> с установкой и транспортировкой 10</w:t>
      </w:r>
      <w:r w:rsidRPr="00904D50">
        <w:rPr>
          <w:rFonts w:ascii="Arial" w:hAnsi="Arial" w:cs="Arial"/>
          <w:sz w:val="24"/>
          <w:szCs w:val="24"/>
        </w:rPr>
        <w:t>млн</w:t>
      </w:r>
      <w:r>
        <w:rPr>
          <w:rFonts w:ascii="Arial" w:hAnsi="Arial" w:cs="Arial"/>
          <w:sz w:val="24"/>
          <w:szCs w:val="24"/>
        </w:rPr>
        <w:t>.</w:t>
      </w:r>
      <w:r w:rsidRPr="00904D50">
        <w:rPr>
          <w:rFonts w:ascii="Arial" w:hAnsi="Arial" w:cs="Arial"/>
          <w:sz w:val="24"/>
          <w:szCs w:val="24"/>
        </w:rPr>
        <w:t xml:space="preserve"> руб</w:t>
      </w:r>
      <w:r>
        <w:rPr>
          <w:rFonts w:ascii="Arial" w:hAnsi="Arial" w:cs="Arial"/>
          <w:sz w:val="24"/>
          <w:szCs w:val="24"/>
        </w:rPr>
        <w:t>..В состав линии входит: установка резки, конвейерные ленты, шредер, вентилятор пневмотранспорта, буферная емкость, одношнековый экструдер, система замены экранов, установка резки, накопитель гранул, фильтрующий комплекс, гидравлический модуль, вспомогательное оборудование. Вспомогательное оборудование: пресс, весовая, установка сшивания расфасовки.</w:t>
      </w:r>
    </w:p>
    <w:p w:rsidR="00D64BF7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E139E5">
        <w:rPr>
          <w:rFonts w:ascii="Arial" w:hAnsi="Arial" w:cs="Arial"/>
          <w:sz w:val="24"/>
          <w:szCs w:val="24"/>
        </w:rPr>
        <w:t>Для снижения износа оборудования, на предприятии планируется установить комплекс</w:t>
      </w:r>
      <w:r>
        <w:rPr>
          <w:rFonts w:ascii="Arial" w:hAnsi="Arial" w:cs="Arial"/>
          <w:sz w:val="24"/>
          <w:szCs w:val="24"/>
        </w:rPr>
        <w:t>,</w:t>
      </w:r>
      <w:r w:rsidRPr="00E139E5">
        <w:rPr>
          <w:rFonts w:ascii="Arial" w:hAnsi="Arial" w:cs="Arial"/>
          <w:sz w:val="24"/>
          <w:szCs w:val="24"/>
        </w:rPr>
        <w:t xml:space="preserve"> превышающий необходимую мощность на 20%. Тем самым обеспечится долговечность оборудования и запас производительности предприятия. Так же </w:t>
      </w:r>
      <w:proofErr w:type="gramStart"/>
      <w:r w:rsidRPr="00E139E5">
        <w:rPr>
          <w:rFonts w:ascii="Arial" w:hAnsi="Arial" w:cs="Arial"/>
          <w:sz w:val="24"/>
          <w:szCs w:val="24"/>
        </w:rPr>
        <w:t>обеспечивая гарантию</w:t>
      </w:r>
      <w:proofErr w:type="gramEnd"/>
      <w:r w:rsidRPr="00E139E5">
        <w:rPr>
          <w:rFonts w:ascii="Arial" w:hAnsi="Arial" w:cs="Arial"/>
          <w:sz w:val="24"/>
          <w:szCs w:val="24"/>
        </w:rPr>
        <w:t xml:space="preserve"> выполнения заказа в установленные сроки, и привлечение дополнительных клиентов с горящими заказами</w:t>
      </w:r>
      <w:r>
        <w:rPr>
          <w:rFonts w:ascii="Arial" w:hAnsi="Arial" w:cs="Arial"/>
          <w:sz w:val="24"/>
          <w:szCs w:val="24"/>
        </w:rPr>
        <w:t>».</w:t>
      </w:r>
    </w:p>
    <w:p w:rsidR="00D64BF7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Стоимость спецтехники:</w:t>
      </w:r>
    </w:p>
    <w:p w:rsidR="00D64BF7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1 автомобиль КАМАЗ стоимость 1,5млн</w:t>
      </w:r>
      <w:r>
        <w:rPr>
          <w:rFonts w:ascii="Arial" w:hAnsi="Arial" w:cs="Arial"/>
          <w:sz w:val="24"/>
          <w:szCs w:val="24"/>
        </w:rPr>
        <w:t>.</w:t>
      </w:r>
      <w:r w:rsidRPr="00904D50">
        <w:rPr>
          <w:rFonts w:ascii="Arial" w:hAnsi="Arial" w:cs="Arial"/>
          <w:sz w:val="24"/>
          <w:szCs w:val="24"/>
        </w:rPr>
        <w:t xml:space="preserve"> руб.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1 погрузчик ТВЭКС ВП-05</w:t>
      </w:r>
      <w:r>
        <w:rPr>
          <w:rFonts w:ascii="Arial" w:hAnsi="Arial" w:cs="Arial"/>
          <w:sz w:val="24"/>
          <w:szCs w:val="24"/>
        </w:rPr>
        <w:t> 1млн.</w:t>
      </w:r>
      <w:r w:rsidRPr="00904D50">
        <w:rPr>
          <w:rFonts w:ascii="Arial" w:hAnsi="Arial" w:cs="Arial"/>
          <w:sz w:val="24"/>
          <w:szCs w:val="24"/>
        </w:rPr>
        <w:t xml:space="preserve"> руб.</w:t>
      </w:r>
    </w:p>
    <w:p w:rsidR="00D64BF7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 xml:space="preserve">Для переоборудования помещения под оборудование и складирование готовой продукции, </w:t>
      </w:r>
      <w:r>
        <w:rPr>
          <w:rFonts w:ascii="Arial" w:hAnsi="Arial" w:cs="Arial"/>
          <w:sz w:val="24"/>
          <w:szCs w:val="24"/>
        </w:rPr>
        <w:t>500тыс.</w:t>
      </w:r>
      <w:r w:rsidRPr="00904D50">
        <w:rPr>
          <w:rFonts w:ascii="Arial" w:hAnsi="Arial" w:cs="Arial"/>
          <w:sz w:val="24"/>
          <w:szCs w:val="24"/>
        </w:rPr>
        <w:t xml:space="preserve"> руб.</w:t>
      </w:r>
    </w:p>
    <w:p w:rsidR="00D64BF7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Прочие расходы:</w:t>
      </w:r>
    </w:p>
    <w:p w:rsidR="00D64BF7" w:rsidRPr="00E139E5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Монтажные работы по установке оборудования 500 тыс. руб.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 xml:space="preserve">На приобретение сырья перед началом работы цеха необходимо закупить на </w:t>
      </w:r>
      <w:r>
        <w:rPr>
          <w:rFonts w:ascii="Arial" w:hAnsi="Arial" w:cs="Arial"/>
          <w:sz w:val="24"/>
          <w:szCs w:val="24"/>
        </w:rPr>
        <w:t>2</w:t>
      </w:r>
      <w:r w:rsidRPr="00904D50">
        <w:rPr>
          <w:rFonts w:ascii="Arial" w:hAnsi="Arial" w:cs="Arial"/>
          <w:sz w:val="24"/>
          <w:szCs w:val="24"/>
        </w:rPr>
        <w:t xml:space="preserve"> месяца, затрат</w:t>
      </w:r>
      <w:r>
        <w:rPr>
          <w:rFonts w:ascii="Arial" w:hAnsi="Arial" w:cs="Arial"/>
          <w:sz w:val="24"/>
          <w:szCs w:val="24"/>
        </w:rPr>
        <w:t>ы</w:t>
      </w:r>
      <w:r w:rsidRPr="00904D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1,4</w:t>
      </w:r>
      <w:proofErr w:type="gramStart"/>
      <w:r>
        <w:rPr>
          <w:rFonts w:ascii="Arial" w:hAnsi="Arial" w:cs="Arial"/>
          <w:sz w:val="24"/>
          <w:szCs w:val="24"/>
        </w:rPr>
        <w:t>млн</w:t>
      </w:r>
      <w:proofErr w:type="gramEnd"/>
      <w:r w:rsidRPr="00904D50">
        <w:rPr>
          <w:rFonts w:ascii="Arial" w:hAnsi="Arial" w:cs="Arial"/>
          <w:sz w:val="24"/>
          <w:szCs w:val="24"/>
        </w:rPr>
        <w:t xml:space="preserve"> руб.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50тыс руб. для закупки пакетов под фасовку готовой продукции (на год работы).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На оформление необходимой документации на регистрацию предприятия 500тыс руб.</w:t>
      </w:r>
    </w:p>
    <w:p w:rsidR="00D64BF7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>Реклама и создание сайта 150тыс руб.</w:t>
      </w:r>
    </w:p>
    <w:p w:rsidR="00D64BF7" w:rsidRPr="00904D50" w:rsidRDefault="00D64BF7" w:rsidP="00D64BF7">
      <w:pPr>
        <w:spacing w:after="0" w:line="30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оплату труда на первый месяц работы 584 тыс. руб. </w:t>
      </w:r>
    </w:p>
    <w:p w:rsidR="00565489" w:rsidRDefault="00565489" w:rsidP="00D64BF7">
      <w:pPr>
        <w:rPr>
          <w:rFonts w:ascii="Arial" w:hAnsi="Arial" w:cs="Arial"/>
          <w:sz w:val="24"/>
          <w:szCs w:val="24"/>
        </w:rPr>
      </w:pPr>
    </w:p>
    <w:p w:rsidR="00565489" w:rsidRDefault="00565489" w:rsidP="00D64BF7">
      <w:pPr>
        <w:rPr>
          <w:rFonts w:ascii="Arial" w:hAnsi="Arial" w:cs="Arial"/>
          <w:sz w:val="24"/>
          <w:szCs w:val="24"/>
        </w:rPr>
      </w:pPr>
    </w:p>
    <w:p w:rsidR="00565489" w:rsidRDefault="00565489" w:rsidP="00D64BF7">
      <w:pPr>
        <w:rPr>
          <w:rFonts w:ascii="Arial" w:hAnsi="Arial" w:cs="Arial"/>
          <w:sz w:val="24"/>
          <w:szCs w:val="24"/>
        </w:rPr>
      </w:pPr>
    </w:p>
    <w:p w:rsidR="00D64BF7" w:rsidRPr="00904D50" w:rsidRDefault="00D64BF7" w:rsidP="00565489">
      <w:pPr>
        <w:ind w:firstLine="708"/>
        <w:rPr>
          <w:rFonts w:ascii="Arial" w:hAnsi="Arial" w:cs="Arial"/>
          <w:sz w:val="24"/>
          <w:szCs w:val="24"/>
        </w:rPr>
      </w:pPr>
      <w:r w:rsidRPr="00904D50">
        <w:rPr>
          <w:rFonts w:ascii="Arial" w:hAnsi="Arial" w:cs="Arial"/>
          <w:sz w:val="24"/>
          <w:szCs w:val="24"/>
        </w:rPr>
        <w:t xml:space="preserve">Сумма инвестиций в проект </w:t>
      </w:r>
      <w:r>
        <w:rPr>
          <w:rFonts w:ascii="Arial" w:hAnsi="Arial" w:cs="Arial"/>
          <w:sz w:val="24"/>
          <w:szCs w:val="24"/>
          <w:u w:val="single"/>
        </w:rPr>
        <w:t>30</w:t>
      </w:r>
      <w:r w:rsidRPr="00BE3010">
        <w:rPr>
          <w:rFonts w:ascii="Arial" w:hAnsi="Arial" w:cs="Arial"/>
          <w:sz w:val="24"/>
          <w:szCs w:val="24"/>
          <w:u w:val="single"/>
        </w:rPr>
        <w:t>'</w:t>
      </w:r>
      <w:r>
        <w:rPr>
          <w:rFonts w:ascii="Arial" w:hAnsi="Arial" w:cs="Arial"/>
          <w:sz w:val="24"/>
          <w:szCs w:val="24"/>
          <w:u w:val="single"/>
        </w:rPr>
        <w:t>0</w:t>
      </w:r>
      <w:r w:rsidRPr="00BE3010">
        <w:rPr>
          <w:rFonts w:ascii="Arial" w:hAnsi="Arial" w:cs="Arial"/>
          <w:sz w:val="24"/>
          <w:szCs w:val="24"/>
          <w:u w:val="single"/>
        </w:rPr>
        <w:t>00'000</w:t>
      </w:r>
      <w:r w:rsidRPr="00904D50">
        <w:rPr>
          <w:rFonts w:ascii="Arial" w:hAnsi="Arial" w:cs="Arial"/>
          <w:sz w:val="24"/>
          <w:szCs w:val="24"/>
        </w:rPr>
        <w:t>руб</w:t>
      </w:r>
    </w:p>
    <w:p w:rsidR="00D64BF7" w:rsidRDefault="00D64BF7" w:rsidP="00D64BF7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Инвестиционный срок проекта 42 месяца.</w:t>
      </w:r>
    </w:p>
    <w:p w:rsidR="00D64BF7" w:rsidRDefault="00D64BF7" w:rsidP="00D64BF7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Отчетный период </w:t>
      </w:r>
      <w:proofErr w:type="gramStart"/>
      <w:r>
        <w:rPr>
          <w:rFonts w:ascii="Arial" w:hAnsi="Arial" w:cs="Arial"/>
          <w:sz w:val="24"/>
          <w:szCs w:val="24"/>
        </w:rPr>
        <w:t>передо</w:t>
      </w:r>
      <w:proofErr w:type="gramEnd"/>
      <w:r>
        <w:rPr>
          <w:rFonts w:ascii="Arial" w:hAnsi="Arial" w:cs="Arial"/>
          <w:sz w:val="24"/>
          <w:szCs w:val="24"/>
        </w:rPr>
        <w:t xml:space="preserve"> работе предприятия определяется Инвестором</w:t>
      </w:r>
    </w:p>
    <w:p w:rsidR="00D64BF7" w:rsidRDefault="00D64BF7" w:rsidP="00D64BF7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реализации проекта 3 месяца</w:t>
      </w:r>
    </w:p>
    <w:p w:rsidR="00D64BF7" w:rsidRDefault="00D64BF7" w:rsidP="00D64BF7">
      <w:pPr>
        <w:ind w:firstLine="709"/>
        <w:rPr>
          <w:rFonts w:ascii="Arial" w:hAnsi="Arial" w:cs="Arial"/>
          <w:sz w:val="24"/>
          <w:szCs w:val="24"/>
        </w:rPr>
      </w:pPr>
    </w:p>
    <w:p w:rsidR="00D64BF7" w:rsidRDefault="00D64BF7" w:rsidP="00D64BF7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Структура владения:</w:t>
      </w:r>
    </w:p>
    <w:p w:rsidR="00D64BF7" w:rsidRDefault="00D64BF7" w:rsidP="00D64BF7">
      <w:pPr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50% -доля Инвестора, 50% -доля Инициатора</w:t>
      </w:r>
      <w:r w:rsidR="000E0383">
        <w:rPr>
          <w:rFonts w:ascii="Arial" w:hAnsi="Arial" w:cs="Arial"/>
          <w:sz w:val="24"/>
          <w:szCs w:val="24"/>
        </w:rPr>
        <w:t xml:space="preserve"> </w:t>
      </w:r>
    </w:p>
    <w:p w:rsidR="000E0383" w:rsidRDefault="000E0383" w:rsidP="00D64BF7">
      <w:pPr>
        <w:ind w:firstLine="709"/>
        <w:rPr>
          <w:rFonts w:ascii="Arial" w:hAnsi="Arial" w:cs="Arial"/>
          <w:sz w:val="24"/>
          <w:szCs w:val="24"/>
        </w:rPr>
      </w:pPr>
    </w:p>
    <w:p w:rsidR="00D64BF7" w:rsidRDefault="00D64BF7" w:rsidP="00D64BF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P</w:t>
      </w:r>
      <w:r w:rsidRPr="00BE301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BE301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 данном проекте, может иметь место 5-7% отклонению, в виду нестабильности Российской экономики и инфляции.</w:t>
      </w:r>
      <w:proofErr w:type="gramEnd"/>
    </w:p>
    <w:p w:rsidR="00D64BF7" w:rsidRDefault="00D64BF7" w:rsidP="00D64BF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P</w:t>
      </w:r>
      <w:r w:rsidRPr="00BE301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P</w:t>
      </w:r>
      <w:r w:rsidRPr="00BE301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S</w:t>
      </w:r>
      <w:r w:rsidRPr="00BE301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Благодарю за уделенное М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не время.</w:t>
      </w:r>
      <w:proofErr w:type="gramEnd"/>
      <w:r>
        <w:rPr>
          <w:rFonts w:ascii="Arial" w:hAnsi="Arial" w:cs="Arial"/>
          <w:sz w:val="24"/>
          <w:szCs w:val="24"/>
        </w:rPr>
        <w:t xml:space="preserve"> С уважением Михаил.</w:t>
      </w:r>
    </w:p>
    <w:p w:rsidR="00D64BF7" w:rsidRDefault="00D64BF7" w:rsidP="00D64BF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Контактная информация:</w:t>
      </w:r>
    </w:p>
    <w:p w:rsidR="00D64BF7" w:rsidRPr="00C821EB" w:rsidRDefault="00D64BF7" w:rsidP="00D64BF7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Ф.И.О. Примакович Михаил Михайлович</w:t>
      </w:r>
    </w:p>
    <w:p w:rsidR="00D64BF7" w:rsidRDefault="00D64BF7" w:rsidP="00D64BF7">
      <w:pPr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</w:t>
      </w:r>
      <w:r w:rsidRPr="00BE3010">
        <w:rPr>
          <w:rFonts w:ascii="Arial" w:hAnsi="Arial" w:cs="Arial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 w:rsidRPr="00BE3010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5" w:history="1">
        <w:r w:rsidRPr="005B39D2">
          <w:rPr>
            <w:rStyle w:val="a4"/>
            <w:rFonts w:ascii="Arial" w:hAnsi="Arial" w:cs="Arial"/>
            <w:sz w:val="24"/>
            <w:szCs w:val="24"/>
            <w:lang w:val="en-US"/>
          </w:rPr>
          <w:t>Still</w:t>
        </w:r>
        <w:r w:rsidRPr="00BE3010">
          <w:rPr>
            <w:rStyle w:val="a4"/>
            <w:rFonts w:ascii="Arial" w:hAnsi="Arial" w:cs="Arial"/>
            <w:sz w:val="24"/>
            <w:szCs w:val="24"/>
            <w:lang w:val="en-US"/>
          </w:rPr>
          <w:t>-</w:t>
        </w:r>
        <w:r w:rsidRPr="005B39D2">
          <w:rPr>
            <w:rStyle w:val="a4"/>
            <w:rFonts w:ascii="Arial" w:hAnsi="Arial" w:cs="Arial"/>
            <w:sz w:val="24"/>
            <w:szCs w:val="24"/>
            <w:lang w:val="en-US"/>
          </w:rPr>
          <w:t>stim</w:t>
        </w:r>
        <w:r w:rsidRPr="00BE3010">
          <w:rPr>
            <w:rStyle w:val="a4"/>
            <w:rFonts w:ascii="Arial" w:hAnsi="Arial" w:cs="Arial"/>
            <w:sz w:val="24"/>
            <w:szCs w:val="24"/>
            <w:lang w:val="en-US"/>
          </w:rPr>
          <w:t>@</w:t>
        </w:r>
        <w:r w:rsidRPr="005B39D2">
          <w:rPr>
            <w:rStyle w:val="a4"/>
            <w:rFonts w:ascii="Arial" w:hAnsi="Arial" w:cs="Arial"/>
            <w:sz w:val="24"/>
            <w:szCs w:val="24"/>
            <w:lang w:val="en-US"/>
          </w:rPr>
          <w:t>mail</w:t>
        </w:r>
        <w:r w:rsidRPr="00BE3010">
          <w:rPr>
            <w:rStyle w:val="a4"/>
            <w:rFonts w:ascii="Arial" w:hAnsi="Arial" w:cs="Arial"/>
            <w:sz w:val="24"/>
            <w:szCs w:val="24"/>
            <w:lang w:val="en-US"/>
          </w:rPr>
          <w:t>.</w:t>
        </w:r>
        <w:r w:rsidRPr="005B39D2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D64BF7" w:rsidRPr="00C821EB" w:rsidRDefault="00D64BF7" w:rsidP="00D64BF7">
      <w:pPr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Тел</w:t>
      </w:r>
      <w:r w:rsidRPr="00C821EB">
        <w:rPr>
          <w:rFonts w:ascii="Arial" w:hAnsi="Arial" w:cs="Arial"/>
          <w:sz w:val="24"/>
          <w:szCs w:val="24"/>
          <w:lang w:val="en-US"/>
        </w:rPr>
        <w:t>: 89228950334</w:t>
      </w:r>
    </w:p>
    <w:p w:rsidR="00D64BF7" w:rsidRDefault="00D64BF7" w:rsidP="00D64BF7">
      <w:pPr>
        <w:spacing w:after="0" w:line="300" w:lineRule="auto"/>
      </w:pPr>
    </w:p>
    <w:sectPr w:rsidR="00D64BF7" w:rsidSect="00B1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539"/>
    <w:multiLevelType w:val="hybridMultilevel"/>
    <w:tmpl w:val="A1CCC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BF7"/>
    <w:rsid w:val="000E0383"/>
    <w:rsid w:val="00565489"/>
    <w:rsid w:val="00B10081"/>
    <w:rsid w:val="00D64BF7"/>
    <w:rsid w:val="00E76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B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4B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ill-sti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1736</Words>
  <Characters>9898</Characters>
  <Application>Microsoft Office Word</Application>
  <DocSecurity>0</DocSecurity>
  <Lines>82</Lines>
  <Paragraphs>23</Paragraphs>
  <ScaleCrop>false</ScaleCrop>
  <Company>Microsoft</Company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2012-01-13T17:00:00Z</dcterms:created>
  <dcterms:modified xsi:type="dcterms:W3CDTF">2012-01-27T13:29:00Z</dcterms:modified>
</cp:coreProperties>
</file>